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87F" w:rsidRDefault="00C5587F" w:rsidP="003F4091">
      <w:pPr>
        <w:spacing w:after="0" w:line="240" w:lineRule="auto"/>
        <w:ind w:left="5664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Zał. nr 3 do SIWZ</w:t>
      </w:r>
    </w:p>
    <w:p w:rsidR="00C5587F" w:rsidRDefault="00C5587F" w:rsidP="00C5587F">
      <w:pPr>
        <w:spacing w:after="0" w:line="240" w:lineRule="auto"/>
        <w:ind w:left="5664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</w:t>
      </w:r>
    </w:p>
    <w:p w:rsidR="00C5587F" w:rsidRDefault="00C5587F" w:rsidP="00C5587F">
      <w:pPr>
        <w:spacing w:after="0" w:line="240" w:lineRule="auto"/>
        <w:ind w:right="609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..............................................</w:t>
      </w:r>
    </w:p>
    <w:p w:rsidR="00C5587F" w:rsidRDefault="00C5587F" w:rsidP="00C5587F">
      <w:pPr>
        <w:spacing w:after="0" w:line="240" w:lineRule="auto"/>
        <w:ind w:right="567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(pieczęć adresowa Wykonawcy)</w:t>
      </w:r>
    </w:p>
    <w:p w:rsidR="00C5587F" w:rsidRDefault="00C5587F" w:rsidP="00C5587F">
      <w:pPr>
        <w:spacing w:after="0" w:line="240" w:lineRule="auto"/>
        <w:ind w:right="6803"/>
        <w:jc w:val="center"/>
        <w:rPr>
          <w:rFonts w:ascii="Times New Roman" w:hAnsi="Times New Roman"/>
        </w:rPr>
      </w:pPr>
    </w:p>
    <w:p w:rsidR="00C5587F" w:rsidRDefault="00C5587F" w:rsidP="00C5587F">
      <w:pPr>
        <w:spacing w:after="0" w:line="240" w:lineRule="auto"/>
        <w:rPr>
          <w:rFonts w:ascii="Times New Roman" w:hAnsi="Times New Roman"/>
        </w:rPr>
      </w:pPr>
      <w:bookmarkStart w:id="0" w:name="_GoBack"/>
      <w:bookmarkEnd w:id="0"/>
    </w:p>
    <w:p w:rsidR="00C5587F" w:rsidRDefault="00C5587F" w:rsidP="00C5587F">
      <w:pPr>
        <w:spacing w:after="0" w:line="240" w:lineRule="auto"/>
        <w:rPr>
          <w:rFonts w:ascii="Times New Roman" w:hAnsi="Times New Roman"/>
        </w:rPr>
      </w:pPr>
    </w:p>
    <w:p w:rsidR="00C5587F" w:rsidRDefault="00C5587F" w:rsidP="00C5587F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OŚWIADCZENIE </w:t>
      </w:r>
    </w:p>
    <w:p w:rsidR="00C5587F" w:rsidRDefault="00C5587F" w:rsidP="00C5587F">
      <w:pPr>
        <w:spacing w:after="0" w:line="240" w:lineRule="auto"/>
        <w:rPr>
          <w:rFonts w:ascii="Times New Roman" w:hAnsi="Times New Roman"/>
          <w:b/>
        </w:rPr>
      </w:pPr>
    </w:p>
    <w:p w:rsidR="00C5587F" w:rsidRDefault="00C5587F" w:rsidP="00C5587F">
      <w:pPr>
        <w:spacing w:after="0" w:line="240" w:lineRule="auto"/>
        <w:rPr>
          <w:rFonts w:ascii="Times New Roman" w:hAnsi="Times New Roman"/>
          <w:b/>
        </w:rPr>
      </w:pPr>
    </w:p>
    <w:p w:rsidR="00C5587F" w:rsidRDefault="00C5587F" w:rsidP="003F4091">
      <w:pPr>
        <w:spacing w:after="0" w:line="360" w:lineRule="auto"/>
        <w:jc w:val="both"/>
        <w:rPr>
          <w:rFonts w:ascii="Times New Roman" w:hAnsi="Times New Roman"/>
          <w:b/>
          <w:bCs/>
          <w:lang w:val="de-DE"/>
        </w:rPr>
      </w:pPr>
      <w:r>
        <w:rPr>
          <w:rFonts w:ascii="Times New Roman" w:hAnsi="Times New Roman"/>
        </w:rPr>
        <w:t>Składając ofertę w postępowaniu prowadzonym w trybie przetargu nieograniczonego na:</w:t>
      </w:r>
    </w:p>
    <w:p w:rsidR="003F4091" w:rsidRPr="00601160" w:rsidRDefault="003F4091" w:rsidP="003F4091">
      <w:pPr>
        <w:pStyle w:val="Tekstpodstawowy"/>
        <w:jc w:val="both"/>
        <w:rPr>
          <w:b/>
        </w:rPr>
      </w:pPr>
      <w:r w:rsidRPr="00601160">
        <w:rPr>
          <w:b/>
        </w:rPr>
        <w:t>Wywóz i zagospodarowanie komunalnych  osadów ściekowych z</w:t>
      </w:r>
      <w:r>
        <w:rPr>
          <w:b/>
        </w:rPr>
        <w:t xml:space="preserve"> </w:t>
      </w:r>
      <w:proofErr w:type="spellStart"/>
      <w:r>
        <w:rPr>
          <w:b/>
        </w:rPr>
        <w:t>PGKiM</w:t>
      </w:r>
      <w:proofErr w:type="spellEnd"/>
      <w:r>
        <w:rPr>
          <w:b/>
        </w:rPr>
        <w:t xml:space="preserve"> </w:t>
      </w:r>
      <w:r w:rsidRPr="00601160">
        <w:rPr>
          <w:b/>
        </w:rPr>
        <w:t xml:space="preserve">w Sandomierzu Sp. z o.o. </w:t>
      </w:r>
    </w:p>
    <w:p w:rsidR="00C5587F" w:rsidRDefault="00C5587F" w:rsidP="003F4091">
      <w:pPr>
        <w:spacing w:after="0" w:line="360" w:lineRule="auto"/>
        <w:jc w:val="both"/>
      </w:pPr>
      <w:r>
        <w:rPr>
          <w:rFonts w:ascii="Times New Roman" w:hAnsi="Times New Roman"/>
        </w:rPr>
        <w:t>oświadczamy, że</w:t>
      </w:r>
      <w:r>
        <w:rPr>
          <w:rFonts w:ascii="Times New Roman" w:hAnsi="Times New Roman"/>
          <w:b/>
        </w:rPr>
        <w:t>:</w:t>
      </w:r>
    </w:p>
    <w:p w:rsidR="00C5587F" w:rsidRDefault="00C5587F" w:rsidP="003F4091">
      <w:pPr>
        <w:autoSpaceDE w:val="0"/>
        <w:spacing w:after="0" w:line="240" w:lineRule="auto"/>
        <w:jc w:val="both"/>
        <w:rPr>
          <w:rFonts w:ascii="Times New Roman" w:eastAsia="Calibri" w:hAnsi="Times New Roman"/>
          <w:color w:val="000000"/>
          <w:lang w:eastAsia="en-US"/>
        </w:rPr>
      </w:pPr>
      <w:r>
        <w:rPr>
          <w:rFonts w:ascii="Times New Roman" w:eastAsia="Calibri" w:hAnsi="Times New Roman"/>
          <w:color w:val="000000"/>
          <w:lang w:eastAsia="en-US"/>
        </w:rPr>
        <w:t xml:space="preserve">Zgodnie z art. 24 ust. 11 ustawy z dnia 29 stycznia 2004 r. Prawo zamówień publicznych (tekst </w:t>
      </w:r>
      <w:r>
        <w:rPr>
          <w:rFonts w:ascii="Times New Roman" w:eastAsia="Calibri" w:hAnsi="Times New Roman"/>
          <w:color w:val="000000"/>
          <w:lang w:eastAsia="en-US"/>
        </w:rPr>
        <w:br/>
        <w:t xml:space="preserve">jednolity Dz. U. z 2015 r. poz. 2164 z </w:t>
      </w:r>
      <w:proofErr w:type="spellStart"/>
      <w:r>
        <w:rPr>
          <w:rFonts w:ascii="Times New Roman" w:eastAsia="Calibri" w:hAnsi="Times New Roman"/>
          <w:color w:val="000000"/>
          <w:lang w:eastAsia="en-US"/>
        </w:rPr>
        <w:t>późn</w:t>
      </w:r>
      <w:proofErr w:type="spellEnd"/>
      <w:r>
        <w:rPr>
          <w:rFonts w:ascii="Times New Roman" w:eastAsia="Calibri" w:hAnsi="Times New Roman"/>
          <w:color w:val="000000"/>
          <w:lang w:eastAsia="en-US"/>
        </w:rPr>
        <w:t>. zm.) :</w:t>
      </w:r>
    </w:p>
    <w:p w:rsidR="00C5587F" w:rsidRDefault="00C5587F" w:rsidP="003F4091">
      <w:pPr>
        <w:autoSpaceDE w:val="0"/>
        <w:spacing w:after="0" w:line="240" w:lineRule="auto"/>
        <w:jc w:val="both"/>
        <w:rPr>
          <w:rFonts w:ascii="Times New Roman" w:eastAsia="Calibri" w:hAnsi="Times New Roman"/>
          <w:color w:val="000000"/>
          <w:lang w:eastAsia="en-US"/>
        </w:rPr>
      </w:pPr>
    </w:p>
    <w:p w:rsidR="00C5587F" w:rsidRDefault="00C5587F" w:rsidP="003F4091">
      <w:pPr>
        <w:spacing w:after="0" w:line="240" w:lineRule="auto"/>
        <w:jc w:val="both"/>
      </w:pPr>
      <w:r>
        <w:rPr>
          <w:rFonts w:ascii="Times New Roman" w:eastAsia="Calibri" w:hAnsi="Times New Roman"/>
          <w:color w:val="000000"/>
          <w:lang w:eastAsia="en-US"/>
        </w:rPr>
        <w:t xml:space="preserve">- należymy do tej samej grupy kapitałowej o której mowa w art. 24 ust. 1 pkt 23 ustawy z dnia </w:t>
      </w:r>
      <w:r>
        <w:rPr>
          <w:rFonts w:ascii="Times New Roman" w:eastAsia="Calibri" w:hAnsi="Times New Roman"/>
          <w:color w:val="000000"/>
          <w:lang w:eastAsia="en-US"/>
        </w:rPr>
        <w:br/>
        <w:t>29 stycznia 2004 r. – Prawo zamówień publicznych</w:t>
      </w:r>
      <w:r>
        <w:rPr>
          <w:rFonts w:ascii="Times New Roman" w:hAnsi="Times New Roman"/>
        </w:rPr>
        <w:t xml:space="preserve"> *</w:t>
      </w:r>
    </w:p>
    <w:p w:rsidR="00C5587F" w:rsidRDefault="00C5587F" w:rsidP="003F4091">
      <w:pPr>
        <w:spacing w:after="0" w:line="240" w:lineRule="auto"/>
        <w:jc w:val="both"/>
        <w:rPr>
          <w:rFonts w:ascii="Times New Roman" w:hAnsi="Times New Roman"/>
        </w:rPr>
      </w:pPr>
    </w:p>
    <w:p w:rsidR="00C5587F" w:rsidRDefault="00C5587F" w:rsidP="003F4091">
      <w:pPr>
        <w:tabs>
          <w:tab w:val="left" w:pos="-5283"/>
        </w:tabs>
        <w:spacing w:after="0" w:line="240" w:lineRule="auto"/>
        <w:jc w:val="both"/>
      </w:pPr>
      <w:r>
        <w:rPr>
          <w:rFonts w:ascii="Times New Roman" w:hAnsi="Times New Roman"/>
        </w:rPr>
        <w:t>- nie należymy</w:t>
      </w:r>
      <w:r>
        <w:rPr>
          <w:rFonts w:ascii="Times New Roman" w:eastAsia="Calibri" w:hAnsi="Times New Roman"/>
          <w:color w:val="000000"/>
          <w:lang w:eastAsia="en-US"/>
        </w:rPr>
        <w:t xml:space="preserve">  do tej samej grupy kapitałowej o której mowa w art. 24 ust. 1 pkt 23 ustawy z dnia </w:t>
      </w:r>
      <w:r>
        <w:rPr>
          <w:rFonts w:ascii="Times New Roman" w:eastAsia="Calibri" w:hAnsi="Times New Roman"/>
          <w:color w:val="000000"/>
          <w:lang w:eastAsia="en-US"/>
        </w:rPr>
        <w:br/>
        <w:t>29 stycznia 2004 r. – Prawo zamówień publicznych</w:t>
      </w:r>
      <w:r>
        <w:rPr>
          <w:rFonts w:ascii="Times New Roman" w:hAnsi="Times New Roman"/>
        </w:rPr>
        <w:t xml:space="preserve"> *</w:t>
      </w:r>
    </w:p>
    <w:p w:rsidR="00C5587F" w:rsidRDefault="00C5587F" w:rsidP="00C5587F">
      <w:pPr>
        <w:tabs>
          <w:tab w:val="left" w:pos="540"/>
        </w:tabs>
        <w:spacing w:after="0" w:line="240" w:lineRule="auto"/>
        <w:ind w:left="1941" w:hanging="1941"/>
        <w:jc w:val="both"/>
        <w:rPr>
          <w:rFonts w:ascii="Times New Roman" w:hAnsi="Times New Roman"/>
        </w:rPr>
      </w:pPr>
    </w:p>
    <w:p w:rsidR="00C5587F" w:rsidRDefault="00C5587F" w:rsidP="00C5587F">
      <w:pPr>
        <w:spacing w:after="0" w:line="240" w:lineRule="auto"/>
        <w:rPr>
          <w:rFonts w:ascii="Times New Roman" w:hAnsi="Times New Roman"/>
        </w:rPr>
      </w:pPr>
    </w:p>
    <w:p w:rsidR="00C5587F" w:rsidRDefault="00C5587F" w:rsidP="00C5587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Nazwa:...............................................................................................................</w:t>
      </w:r>
    </w:p>
    <w:p w:rsidR="00C5587F" w:rsidRDefault="00C5587F" w:rsidP="00C5587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Adres: ...............................................................................................................</w:t>
      </w:r>
    </w:p>
    <w:p w:rsidR="00C5587F" w:rsidRDefault="00C5587F" w:rsidP="00C5587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Telefon ..............................................................................................................</w:t>
      </w:r>
    </w:p>
    <w:p w:rsidR="00C5587F" w:rsidRDefault="00C5587F" w:rsidP="00C5587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e-mail/strona www ............................................................................................</w:t>
      </w:r>
    </w:p>
    <w:p w:rsidR="00C5587F" w:rsidRDefault="00C5587F" w:rsidP="00C5587F">
      <w:pPr>
        <w:spacing w:after="0" w:line="240" w:lineRule="auto"/>
        <w:rPr>
          <w:rFonts w:ascii="Times New Roman" w:hAnsi="Times New Roman"/>
        </w:rPr>
      </w:pPr>
    </w:p>
    <w:p w:rsidR="00C5587F" w:rsidRDefault="00C5587F" w:rsidP="00C5587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Jednocześnie informujemy, że do wyżej wymienionej grupy kapitałowej należą następujące podmioty:</w:t>
      </w:r>
    </w:p>
    <w:p w:rsidR="00C5587F" w:rsidRDefault="00C5587F" w:rsidP="00C5587F">
      <w:pPr>
        <w:spacing w:after="0" w:line="240" w:lineRule="auto"/>
        <w:rPr>
          <w:rFonts w:ascii="Times New Roman" w:hAnsi="Times New Roman"/>
        </w:rPr>
      </w:pPr>
    </w:p>
    <w:tbl>
      <w:tblPr>
        <w:tblW w:w="92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2"/>
        <w:gridCol w:w="1842"/>
      </w:tblGrid>
      <w:tr w:rsidR="00C5587F" w:rsidTr="00C5587F">
        <w:trPr>
          <w:trHeight w:val="584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87F" w:rsidRDefault="00C5587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Lp.</w:t>
            </w:r>
          </w:p>
          <w:p w:rsidR="00C5587F" w:rsidRDefault="00C5587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87F" w:rsidRDefault="00C5587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Nazwa</w:t>
            </w:r>
          </w:p>
          <w:p w:rsidR="00C5587F" w:rsidRDefault="00C5587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87F" w:rsidRDefault="00C5587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Adres</w:t>
            </w:r>
          </w:p>
          <w:p w:rsidR="00C5587F" w:rsidRDefault="00C5587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87F" w:rsidRDefault="00C5587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Telefon</w:t>
            </w:r>
          </w:p>
          <w:p w:rsidR="00C5587F" w:rsidRDefault="00C5587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87F" w:rsidRDefault="00C5587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e-mail/strona www</w:t>
            </w:r>
          </w:p>
        </w:tc>
      </w:tr>
      <w:tr w:rsidR="00C5587F" w:rsidTr="00C5587F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87F" w:rsidRDefault="00C5587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  <w:p w:rsidR="00C5587F" w:rsidRDefault="00C5587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87F" w:rsidRDefault="00C5587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87F" w:rsidRDefault="00C5587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87F" w:rsidRDefault="00C5587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87F" w:rsidRDefault="00C5587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5587F" w:rsidTr="00C5587F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87F" w:rsidRDefault="00C5587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  <w:p w:rsidR="00C5587F" w:rsidRDefault="00C5587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87F" w:rsidRDefault="00C5587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87F" w:rsidRDefault="00C5587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87F" w:rsidRDefault="00C5587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87F" w:rsidRDefault="00C5587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5587F" w:rsidTr="00C5587F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87F" w:rsidRDefault="00C5587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  <w:p w:rsidR="00C5587F" w:rsidRDefault="00C5587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87F" w:rsidRDefault="00C5587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87F" w:rsidRDefault="00C5587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87F" w:rsidRDefault="00C5587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87F" w:rsidRDefault="00C5587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5587F" w:rsidTr="00C5587F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87F" w:rsidRDefault="00C5587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….</w:t>
            </w:r>
          </w:p>
          <w:p w:rsidR="00C5587F" w:rsidRDefault="00C5587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87F" w:rsidRDefault="00C5587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87F" w:rsidRDefault="00C5587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87F" w:rsidRDefault="00C5587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87F" w:rsidRDefault="00C5587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</w:tbl>
    <w:p w:rsidR="00C5587F" w:rsidRDefault="00C5587F" w:rsidP="00C5587F">
      <w:pPr>
        <w:tabs>
          <w:tab w:val="left" w:pos="426"/>
        </w:tabs>
        <w:spacing w:after="0" w:line="240" w:lineRule="auto"/>
        <w:ind w:left="426"/>
        <w:rPr>
          <w:rFonts w:ascii="Times New Roman" w:hAnsi="Times New Roman"/>
        </w:rPr>
      </w:pPr>
    </w:p>
    <w:p w:rsidR="00C5587F" w:rsidRDefault="00C5587F" w:rsidP="00C5587F">
      <w:pPr>
        <w:tabs>
          <w:tab w:val="left" w:pos="426"/>
        </w:tabs>
        <w:spacing w:after="0" w:line="240" w:lineRule="auto"/>
        <w:ind w:left="426"/>
        <w:rPr>
          <w:rFonts w:ascii="Times New Roman" w:hAnsi="Times New Roman"/>
        </w:rPr>
      </w:pPr>
    </w:p>
    <w:p w:rsidR="00C5587F" w:rsidRDefault="00C5587F" w:rsidP="00C5587F">
      <w:pPr>
        <w:spacing w:after="0" w:line="360" w:lineRule="auto"/>
        <w:jc w:val="both"/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:rsidR="00C5587F" w:rsidRDefault="00C5587F" w:rsidP="00C5587F">
      <w:pPr>
        <w:pBdr>
          <w:bottom w:val="dotted" w:sz="4" w:space="1" w:color="000000"/>
        </w:pBdr>
        <w:spacing w:after="0" w:line="240" w:lineRule="auto"/>
        <w:ind w:left="5940" w:right="21"/>
        <w:rPr>
          <w:rFonts w:ascii="Times New Roman" w:hAnsi="Times New Roman"/>
        </w:rPr>
      </w:pPr>
    </w:p>
    <w:p w:rsidR="00C5587F" w:rsidRDefault="00C5587F" w:rsidP="00C5587F">
      <w:pPr>
        <w:spacing w:after="0" w:line="240" w:lineRule="auto"/>
        <w:ind w:left="5940" w:right="2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(podpis i pieczęć wykonawcy)</w:t>
      </w:r>
    </w:p>
    <w:p w:rsidR="00C5587F" w:rsidRDefault="00C5587F" w:rsidP="00C5587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*niepotrzebne skreśl</w:t>
      </w:r>
    </w:p>
    <w:p w:rsidR="00C5587F" w:rsidRDefault="00C5587F" w:rsidP="00C5587F">
      <w:pPr>
        <w:rPr>
          <w:rFonts w:ascii="Times New Roman" w:hAnsi="Times New Roman"/>
        </w:rPr>
      </w:pPr>
    </w:p>
    <w:p w:rsidR="00EC00AE" w:rsidRDefault="00EC00AE"/>
    <w:sectPr w:rsidR="00EC00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87F"/>
    <w:rsid w:val="003F4091"/>
    <w:rsid w:val="00C5587F"/>
    <w:rsid w:val="00EC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7E75C6-0396-4D53-A548-2DEFB0FC6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587F"/>
    <w:pPr>
      <w:suppressAutoHyphens/>
      <w:autoSpaceDN w:val="0"/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F4091"/>
    <w:pPr>
      <w:spacing w:after="120" w:line="240" w:lineRule="auto"/>
      <w:textAlignment w:val="baseline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F409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2017-10-26T12:54:00Z</dcterms:created>
  <dcterms:modified xsi:type="dcterms:W3CDTF">2017-10-27T06:50:00Z</dcterms:modified>
</cp:coreProperties>
</file>